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2F" w:rsidRPr="00FB382F" w:rsidRDefault="00FB382F" w:rsidP="00FB382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382F">
        <w:rPr>
          <w:rFonts w:ascii="Arial" w:hAnsi="Arial" w:cs="Arial"/>
          <w:b/>
          <w:sz w:val="20"/>
          <w:szCs w:val="20"/>
          <w:u w:val="single"/>
        </w:rPr>
        <w:t>The Ursuline School Varsity Tennis Team Fact Sheet</w:t>
      </w:r>
    </w:p>
    <w:p w:rsidR="00FB382F" w:rsidRPr="00FB382F" w:rsidRDefault="00FB382F" w:rsidP="00FB382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382F">
        <w:rPr>
          <w:rFonts w:ascii="Arial" w:hAnsi="Arial" w:cs="Arial"/>
          <w:b/>
          <w:sz w:val="20"/>
          <w:szCs w:val="20"/>
          <w:u w:val="single"/>
        </w:rPr>
        <w:t>Fal</w:t>
      </w:r>
      <w:r w:rsidRPr="00FB382F">
        <w:rPr>
          <w:rFonts w:ascii="Arial" w:hAnsi="Arial" w:cs="Arial"/>
          <w:b/>
          <w:sz w:val="20"/>
          <w:szCs w:val="20"/>
          <w:u w:val="single"/>
        </w:rPr>
        <w:t>l 2019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Welcome to The Ursuline School tennis team tryouts. The information below applies to all players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(</w:t>
      </w:r>
      <w:proofErr w:type="gramStart"/>
      <w:r w:rsidRPr="00FB382F">
        <w:rPr>
          <w:rFonts w:ascii="Arial" w:hAnsi="Arial" w:cs="Arial"/>
          <w:sz w:val="20"/>
          <w:szCs w:val="20"/>
        </w:rPr>
        <w:t>new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and returning) trying out for the team.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b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 xml:space="preserve">All the players who have been on the Varsity team and those coming to try out </w:t>
      </w:r>
      <w:r w:rsidRPr="00FB382F">
        <w:rPr>
          <w:rFonts w:ascii="Arial" w:hAnsi="Arial" w:cs="Arial"/>
          <w:b/>
          <w:sz w:val="20"/>
          <w:szCs w:val="20"/>
        </w:rPr>
        <w:t>MUST HAVE A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b/>
          <w:sz w:val="20"/>
          <w:szCs w:val="20"/>
        </w:rPr>
        <w:t>CURRENT PHYSICAL DATED WITHIN THE LAST YEAR</w:t>
      </w:r>
      <w:r w:rsidRPr="00FB382F">
        <w:rPr>
          <w:rFonts w:ascii="Arial" w:hAnsi="Arial" w:cs="Arial"/>
          <w:sz w:val="20"/>
          <w:szCs w:val="20"/>
        </w:rPr>
        <w:t xml:space="preserve"> and an Interval Health History on file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with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the school</w:t>
      </w:r>
      <w:r w:rsidRPr="00FB382F">
        <w:rPr>
          <w:rFonts w:ascii="Arial" w:hAnsi="Arial" w:cs="Arial"/>
          <w:sz w:val="20"/>
          <w:szCs w:val="20"/>
        </w:rPr>
        <w:t xml:space="preserve"> nurse or turned in to the Athletics Department</w:t>
      </w:r>
      <w:r w:rsidRPr="00FB382F">
        <w:rPr>
          <w:rFonts w:ascii="Arial" w:hAnsi="Arial" w:cs="Arial"/>
          <w:sz w:val="20"/>
          <w:szCs w:val="20"/>
        </w:rPr>
        <w:t xml:space="preserve"> by the first day of </w:t>
      </w:r>
      <w:r w:rsidRPr="00FB382F">
        <w:rPr>
          <w:rFonts w:ascii="Arial" w:hAnsi="Arial" w:cs="Arial"/>
          <w:sz w:val="20"/>
          <w:szCs w:val="20"/>
        </w:rPr>
        <w:t xml:space="preserve">tryouts. 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Those players who were on Varsity last year are auto</w:t>
      </w:r>
      <w:r w:rsidRPr="00FB382F">
        <w:rPr>
          <w:rFonts w:ascii="Arial" w:hAnsi="Arial" w:cs="Arial"/>
          <w:sz w:val="20"/>
          <w:szCs w:val="20"/>
        </w:rPr>
        <w:t xml:space="preserve">matically on the team this year. </w:t>
      </w:r>
      <w:r w:rsidRPr="00FB382F">
        <w:rPr>
          <w:rFonts w:ascii="Arial" w:hAnsi="Arial" w:cs="Arial"/>
          <w:b/>
          <w:sz w:val="20"/>
          <w:szCs w:val="20"/>
        </w:rPr>
        <w:t>All players, new and returning,</w:t>
      </w:r>
      <w:r w:rsidRPr="00FB382F">
        <w:rPr>
          <w:rFonts w:ascii="Arial" w:hAnsi="Arial" w:cs="Arial"/>
          <w:sz w:val="20"/>
          <w:szCs w:val="20"/>
        </w:rPr>
        <w:t xml:space="preserve"> will play a round robin in the form of a </w:t>
      </w:r>
      <w:r w:rsidRPr="00FB382F">
        <w:rPr>
          <w:rFonts w:ascii="Arial" w:hAnsi="Arial" w:cs="Arial"/>
          <w:sz w:val="20"/>
          <w:szCs w:val="20"/>
        </w:rPr>
        <w:t>tiebreaker, first to 11 points.</w:t>
      </w:r>
      <w:bookmarkStart w:id="0" w:name="_GoBack"/>
      <w:bookmarkEnd w:id="0"/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After these tiebreakers, everyone will be told their score; if you are a new player trying o</w:t>
      </w:r>
      <w:r w:rsidRPr="00FB382F">
        <w:rPr>
          <w:rFonts w:ascii="Arial" w:hAnsi="Arial" w:cs="Arial"/>
          <w:sz w:val="20"/>
          <w:szCs w:val="20"/>
        </w:rPr>
        <w:t xml:space="preserve">ut and you </w:t>
      </w:r>
      <w:r w:rsidRPr="00FB382F">
        <w:rPr>
          <w:rFonts w:ascii="Arial" w:hAnsi="Arial" w:cs="Arial"/>
          <w:sz w:val="20"/>
          <w:szCs w:val="20"/>
        </w:rPr>
        <w:t>are in the top 11 highest scores, you will be on the Varsity team. If</w:t>
      </w:r>
      <w:r w:rsidRPr="00FB382F">
        <w:rPr>
          <w:rFonts w:ascii="Arial" w:hAnsi="Arial" w:cs="Arial"/>
          <w:sz w:val="20"/>
          <w:szCs w:val="20"/>
        </w:rPr>
        <w:t xml:space="preserve"> you have not been chosen to be </w:t>
      </w:r>
      <w:r w:rsidRPr="00FB382F">
        <w:rPr>
          <w:rFonts w:ascii="Arial" w:hAnsi="Arial" w:cs="Arial"/>
          <w:sz w:val="20"/>
          <w:szCs w:val="20"/>
        </w:rPr>
        <w:t>on the Varsity team, you will have a chance to try out for the JV team.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The returning players not in the top 11 will fill up the reserve positions.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If you are a senior coming up from JV and did not score within the top 11 players, I will not be able to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accommodate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you on the team reserves this year.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The 3 players with the highest score will be placed as singles players and the others in doubles based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on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their scores.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Once in these positions, all players have a chance to progress on the team by challenging 1 spot up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and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not 2. For example, the #3 player would be able to challenge the #2 player but not the #1 until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the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#3 becomes the #2.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Challenge matches will be 2 out of 3 sets with no ad scoring. Double players will challenge as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doubles</w:t>
      </w:r>
      <w:proofErr w:type="gramEnd"/>
      <w:r w:rsidRPr="00FB382F">
        <w:rPr>
          <w:rFonts w:ascii="Arial" w:hAnsi="Arial" w:cs="Arial"/>
          <w:sz w:val="20"/>
          <w:szCs w:val="20"/>
        </w:rPr>
        <w:t>, singles players will challenge as singles. The #3 doubles would be able to challenge in #3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singles</w:t>
      </w:r>
      <w:proofErr w:type="gramEnd"/>
      <w:r w:rsidRPr="00FB382F">
        <w:rPr>
          <w:rFonts w:ascii="Arial" w:hAnsi="Arial" w:cs="Arial"/>
          <w:sz w:val="20"/>
          <w:szCs w:val="20"/>
        </w:rPr>
        <w:t>. If a player has been challenged and loses, she will not be able to challenge that player again.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Players are able to miss 1 day of tryouts with a valid reason</w:t>
      </w:r>
      <w:r w:rsidRPr="00FB382F">
        <w:rPr>
          <w:rFonts w:ascii="Arial" w:hAnsi="Arial" w:cs="Arial"/>
          <w:sz w:val="20"/>
          <w:szCs w:val="20"/>
        </w:rPr>
        <w:t xml:space="preserve"> pursuant to the student athlete handbook</w:t>
      </w:r>
      <w:r w:rsidRPr="00FB382F">
        <w:rPr>
          <w:rFonts w:ascii="Arial" w:hAnsi="Arial" w:cs="Arial"/>
          <w:sz w:val="20"/>
          <w:szCs w:val="20"/>
        </w:rPr>
        <w:t xml:space="preserve"> and wo</w:t>
      </w:r>
      <w:r w:rsidRPr="00FB382F">
        <w:rPr>
          <w:rFonts w:ascii="Arial" w:hAnsi="Arial" w:cs="Arial"/>
          <w:sz w:val="20"/>
          <w:szCs w:val="20"/>
        </w:rPr>
        <w:t xml:space="preserve">uld have to prove why they were </w:t>
      </w:r>
      <w:r w:rsidRPr="00FB382F">
        <w:rPr>
          <w:rFonts w:ascii="Arial" w:hAnsi="Arial" w:cs="Arial"/>
          <w:sz w:val="20"/>
          <w:szCs w:val="20"/>
        </w:rPr>
        <w:t>absent; for example, if you went to the doctor you would need to bring a doctor’s note.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When school starts, it is the athlete’s responsibility to be aware of the practice/game schedule.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Practice will be after school. Everyone must show up to practice every day unless told by the coach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or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Athletic Department. Per the school and athletic handbooks, if you miss practice the day before a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match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and you are a starter on the team, you will not be able to play the next day. If you are absent</w:t>
      </w:r>
    </w:p>
    <w:p w:rsid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from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school, you will not play.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As situations arise, I as the coach will make appropriate adjustments to the starting line up if</w:t>
      </w:r>
    </w:p>
    <w:p w:rsid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B382F">
        <w:rPr>
          <w:rFonts w:ascii="Arial" w:hAnsi="Arial" w:cs="Arial"/>
          <w:sz w:val="20"/>
          <w:szCs w:val="20"/>
        </w:rPr>
        <w:t>necessary</w:t>
      </w:r>
      <w:proofErr w:type="gramEnd"/>
      <w:r w:rsidRPr="00FB382F">
        <w:rPr>
          <w:rFonts w:ascii="Arial" w:hAnsi="Arial" w:cs="Arial"/>
          <w:sz w:val="20"/>
          <w:szCs w:val="20"/>
        </w:rPr>
        <w:t xml:space="preserve"> to help ensure team success.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Coach Andre Sinclair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Received and Agreed</w:t>
      </w:r>
    </w:p>
    <w:p w:rsidR="00FB382F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Student Name (print): ________________________ Signature: _______________________</w:t>
      </w:r>
    </w:p>
    <w:p w:rsidR="005D4309" w:rsidRPr="00FB382F" w:rsidRDefault="00FB382F" w:rsidP="00FB382F">
      <w:pPr>
        <w:spacing w:after="0"/>
        <w:rPr>
          <w:rFonts w:ascii="Arial" w:hAnsi="Arial" w:cs="Arial"/>
          <w:sz w:val="20"/>
          <w:szCs w:val="20"/>
        </w:rPr>
      </w:pPr>
      <w:r w:rsidRPr="00FB382F">
        <w:rPr>
          <w:rFonts w:ascii="Arial" w:hAnsi="Arial" w:cs="Arial"/>
          <w:sz w:val="20"/>
          <w:szCs w:val="20"/>
        </w:rPr>
        <w:t>Parent Signature: ___________________________ Date: ___________________________</w:t>
      </w:r>
    </w:p>
    <w:sectPr w:rsidR="005D4309" w:rsidRPr="00FB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2F"/>
    <w:rsid w:val="005D4309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11F3F-1F2B-4D32-BE14-A0283D4B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Bachmann</dc:creator>
  <cp:keywords/>
  <dc:description/>
  <cp:lastModifiedBy>Amanda Bachmann</cp:lastModifiedBy>
  <cp:revision>1</cp:revision>
  <dcterms:created xsi:type="dcterms:W3CDTF">2019-06-29T13:50:00Z</dcterms:created>
  <dcterms:modified xsi:type="dcterms:W3CDTF">2019-06-29T13:56:00Z</dcterms:modified>
</cp:coreProperties>
</file>